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3C00E3" w:rsidRDefault="00D02A68" w:rsidP="003C00E3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3C00E3" w:rsidRPr="003C00E3">
        <w:rPr>
          <w:rFonts w:ascii="Liberation Serif" w:eastAsia="Times New Roman" w:hAnsi="Liberation Serif" w:cs="TimesNewRoman"/>
          <w:sz w:val="22"/>
          <w:szCs w:val="22"/>
        </w:rPr>
        <w:t>для размещения инженерного сооружения «</w:t>
      </w:r>
      <w:r w:rsidR="003C00E3" w:rsidRPr="003C00E3">
        <w:rPr>
          <w:rFonts w:ascii="Liberation Serif" w:eastAsia="Times New Roman" w:hAnsi="Liberation Serif" w:cs="TimesNewRomanPS-ItalicMT"/>
          <w:iCs/>
          <w:sz w:val="22"/>
          <w:szCs w:val="22"/>
        </w:rPr>
        <w:t>Строительство отпайки ВЛИ 0,4 кВ от ВЛИ 0,4 кВ Участки от ТП 7085 до границ земельного участка заявителя (электроснабжение малоэтажной жилой застройки, находящейся по адресу: Свердловская обл., Каменский р-н, СТ "Нефтяник", у Барабановского тракта, дом 9) (0,05 км, 1 т.у.)</w:t>
      </w:r>
      <w:r w:rsidR="003C00E3" w:rsidRPr="003C00E3">
        <w:rPr>
          <w:rFonts w:ascii="Liberation Serif" w:eastAsia="Times New Roman" w:hAnsi="Liberation Serif" w:cs="TimesNewRoman"/>
          <w:sz w:val="22"/>
          <w:szCs w:val="22"/>
        </w:rPr>
        <w:t>»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3C00E3" w:rsidRDefault="0062588B" w:rsidP="003C00E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C00E3"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5216008:4</w:t>
            </w:r>
            <w:r w:rsidR="00A33B0D"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3C00E3" w:rsidRDefault="0062588B" w:rsidP="003C00E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 w:rsidRPr="003C00E3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3C00E3" w:rsidRPr="003C00E3">
              <w:rPr>
                <w:rFonts w:ascii="Liberation Serif" w:hAnsi="Liberation Serif"/>
                <w:sz w:val="22"/>
                <w:szCs w:val="22"/>
              </w:rPr>
              <w:t>у СТ «нефтяник» примерно в 100м на юго-запад от границы МО «город Каменск-Уральский»</w:t>
            </w:r>
            <w:r w:rsidRPr="003C00E3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E05C72">
      <w:headerReference w:type="even" r:id="rId11"/>
      <w:headerReference w:type="default" r:id="rId12"/>
      <w:pgSz w:w="11906" w:h="16838"/>
      <w:pgMar w:top="851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238" w:rsidRDefault="00334238">
      <w:r>
        <w:separator/>
      </w:r>
    </w:p>
  </w:endnote>
  <w:endnote w:type="continuationSeparator" w:id="1">
    <w:p w:rsidR="00334238" w:rsidRDefault="00334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238" w:rsidRDefault="00334238">
      <w:r>
        <w:separator/>
      </w:r>
    </w:p>
  </w:footnote>
  <w:footnote w:type="continuationSeparator" w:id="1">
    <w:p w:rsidR="00334238" w:rsidRDefault="00334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5057B5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5057B5">
        <w:pPr>
          <w:pStyle w:val="a6"/>
          <w:jc w:val="center"/>
        </w:pPr>
        <w:fldSimple w:instr=" PAGE   \* MERGEFORMAT ">
          <w:r w:rsidR="00E05C72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66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4238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5C72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2024-01-19T04:39:00Z</cp:lastPrinted>
  <dcterms:created xsi:type="dcterms:W3CDTF">2024-01-19T04:41:00Z</dcterms:created>
  <dcterms:modified xsi:type="dcterms:W3CDTF">2024-01-19T04:41:00Z</dcterms:modified>
</cp:coreProperties>
</file>